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2C59" w14:textId="77777777" w:rsidR="008020CD" w:rsidRPr="00316A51" w:rsidRDefault="00802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0C9A58D2" w14:textId="77777777" w:rsidR="008010DC" w:rsidRPr="00316A51" w:rsidRDefault="008010DC" w:rsidP="00316A51">
      <w:pPr>
        <w:pStyle w:val="Heading3"/>
        <w:shd w:val="clear" w:color="auto" w:fill="FFFFFF"/>
        <w:spacing w:before="0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316A51">
        <w:rPr>
          <w:rFonts w:ascii="Arial" w:eastAsia="Arial" w:hAnsi="Arial" w:cs="Arial"/>
          <w:color w:val="0070C0"/>
          <w:sz w:val="28"/>
          <w:szCs w:val="28"/>
        </w:rPr>
        <w:t>Chris King Medal for Excellence in Geoscience Education</w:t>
      </w:r>
    </w:p>
    <w:p w14:paraId="0BD28471" w14:textId="2A9E67EA" w:rsidR="008010DC" w:rsidRPr="00316A51" w:rsidRDefault="00316A51" w:rsidP="00316A51">
      <w:pPr>
        <w:pStyle w:val="Heading3"/>
        <w:shd w:val="clear" w:color="auto" w:fill="FFFFFF"/>
        <w:spacing w:before="0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316A51">
        <w:rPr>
          <w:rFonts w:ascii="Arial" w:eastAsia="Arial" w:hAnsi="Arial" w:cs="Arial"/>
          <w:color w:val="0070C0"/>
          <w:sz w:val="28"/>
          <w:szCs w:val="28"/>
        </w:rPr>
        <w:t>N</w:t>
      </w:r>
      <w:r w:rsidR="008010DC" w:rsidRPr="00316A51">
        <w:rPr>
          <w:rFonts w:ascii="Arial" w:eastAsia="Arial" w:hAnsi="Arial" w:cs="Arial"/>
          <w:color w:val="0070C0"/>
          <w:sz w:val="28"/>
          <w:szCs w:val="28"/>
        </w:rPr>
        <w:t>omination F</w:t>
      </w:r>
      <w:r>
        <w:rPr>
          <w:rFonts w:ascii="Arial" w:eastAsia="Arial" w:hAnsi="Arial" w:cs="Arial"/>
          <w:color w:val="0070C0"/>
          <w:sz w:val="28"/>
          <w:szCs w:val="28"/>
        </w:rPr>
        <w:t>orm</w:t>
      </w:r>
    </w:p>
    <w:p w14:paraId="262FABCF" w14:textId="77777777" w:rsidR="008010DC" w:rsidRPr="00316A51" w:rsidRDefault="008010DC" w:rsidP="008010DC">
      <w:pPr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06"/>
        <w:gridCol w:w="1009"/>
        <w:gridCol w:w="567"/>
        <w:gridCol w:w="1701"/>
        <w:gridCol w:w="1837"/>
      </w:tblGrid>
      <w:tr w:rsidR="00027587" w:rsidRPr="00316A51" w14:paraId="2187D137" w14:textId="77777777" w:rsidTr="00027587">
        <w:trPr>
          <w:trHeight w:val="288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4B3A56" w14:textId="77777777" w:rsidR="00027587" w:rsidRPr="00316A51" w:rsidRDefault="00027587" w:rsidP="000A34A3">
            <w:pPr>
              <w:pStyle w:val="Heading2"/>
              <w:rPr>
                <w:rFonts w:ascii="Arial" w:hAnsi="Arial" w:cs="Arial"/>
                <w:sz w:val="24"/>
              </w:rPr>
            </w:pPr>
            <w:r w:rsidRPr="00316A51">
              <w:rPr>
                <w:rFonts w:ascii="Arial" w:hAnsi="Arial" w:cs="Arial"/>
                <w:sz w:val="24"/>
              </w:rPr>
              <w:t>Nominee INFORMATION</w:t>
            </w:r>
          </w:p>
          <w:p w14:paraId="7C09DD9D" w14:textId="77777777" w:rsidR="00027587" w:rsidRPr="00316A51" w:rsidRDefault="00027587" w:rsidP="000A34A3">
            <w:pPr>
              <w:rPr>
                <w:rFonts w:ascii="Arial" w:hAnsi="Arial" w:cs="Arial"/>
              </w:rPr>
            </w:pPr>
          </w:p>
        </w:tc>
      </w:tr>
      <w:tr w:rsidR="00027587" w:rsidRPr="00316A51" w14:paraId="3538C30B" w14:textId="77777777" w:rsidTr="00027587">
        <w:trPr>
          <w:trHeight w:val="288"/>
        </w:trPr>
        <w:tc>
          <w:tcPr>
            <w:tcW w:w="3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271E426" w14:textId="2AE6E130" w:rsidR="00027587" w:rsidRPr="00316A51" w:rsidRDefault="00027587" w:rsidP="000A34A3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164A765A" w14:textId="041C758F" w:rsidR="00027587" w:rsidRPr="00316A51" w:rsidRDefault="00027587" w:rsidP="000A34A3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4E8B09" w14:textId="77777777" w:rsidR="00027587" w:rsidRPr="00316A51" w:rsidRDefault="00027587" w:rsidP="00316A51">
            <w:pPr>
              <w:rPr>
                <w:rFonts w:ascii="Arial" w:hAnsi="Arial" w:cs="Arial"/>
              </w:rPr>
            </w:pPr>
          </w:p>
        </w:tc>
      </w:tr>
      <w:tr w:rsidR="00027587" w:rsidRPr="00316A51" w14:paraId="5AF479C8" w14:textId="2052CD29" w:rsidTr="00027587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48C26" w14:textId="7659A5BB" w:rsidR="00027587" w:rsidRPr="00316A51" w:rsidRDefault="00027587" w:rsidP="00027587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irst</w:t>
            </w:r>
            <w:r w:rsidRPr="00316A51">
              <w:rPr>
                <w:rFonts w:ascii="Arial" w:hAnsi="Arial" w:cs="Arial"/>
              </w:rPr>
              <w:t xml:space="preserve"> Name: </w:t>
            </w:r>
          </w:p>
        </w:tc>
        <w:tc>
          <w:tcPr>
            <w:tcW w:w="41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EC51CF4" w14:textId="3484827C" w:rsidR="00027587" w:rsidRPr="00316A51" w:rsidRDefault="00027587" w:rsidP="00027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Pr="00316A51">
              <w:rPr>
                <w:rFonts w:ascii="Arial" w:hAnsi="Arial" w:cs="Arial"/>
              </w:rPr>
              <w:t xml:space="preserve">: </w:t>
            </w:r>
          </w:p>
        </w:tc>
      </w:tr>
      <w:tr w:rsidR="00027587" w:rsidRPr="00316A51" w14:paraId="707B3F9A" w14:textId="77777777" w:rsidTr="00027587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BA31B" w14:textId="77777777" w:rsidR="00027587" w:rsidRPr="00316A51" w:rsidRDefault="00027587" w:rsidP="00027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Country/ State, City</w:t>
            </w:r>
            <w:r w:rsidRPr="00316A51">
              <w:rPr>
                <w:rFonts w:ascii="Arial" w:hAnsi="Arial" w:cs="Arial"/>
              </w:rPr>
              <w:t>:</w:t>
            </w:r>
          </w:p>
          <w:p w14:paraId="079AAD97" w14:textId="77777777" w:rsidR="00027587" w:rsidRDefault="00027587" w:rsidP="0002758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40D147A" w14:textId="77777777" w:rsidR="00027587" w:rsidRPr="00316A51" w:rsidRDefault="00027587" w:rsidP="00027587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>Mobile no.*:</w:t>
            </w:r>
          </w:p>
          <w:p w14:paraId="54021F65" w14:textId="77777777" w:rsidR="00027587" w:rsidRPr="00316A51" w:rsidRDefault="00027587" w:rsidP="00027587">
            <w:pPr>
              <w:rPr>
                <w:rFonts w:ascii="Arial" w:hAnsi="Arial" w:cs="Arial"/>
              </w:rPr>
            </w:pPr>
          </w:p>
        </w:tc>
      </w:tr>
      <w:tr w:rsidR="00027587" w:rsidRPr="00316A51" w14:paraId="7A163D3B" w14:textId="77777777" w:rsidTr="00027587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173139" w14:textId="77777777" w:rsidR="00027587" w:rsidRPr="00316A51" w:rsidRDefault="00027587" w:rsidP="00027587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>Email address:</w:t>
            </w:r>
          </w:p>
          <w:p w14:paraId="5AB284E5" w14:textId="77777777" w:rsidR="00027587" w:rsidRPr="00316A51" w:rsidRDefault="00027587" w:rsidP="0002758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FC83764" w14:textId="0636B05E" w:rsidR="00027587" w:rsidRPr="00316A51" w:rsidRDefault="00027587" w:rsidP="00027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email</w:t>
            </w:r>
            <w:r w:rsidRPr="00316A51">
              <w:rPr>
                <w:rFonts w:ascii="Arial" w:hAnsi="Arial" w:cs="Arial"/>
              </w:rPr>
              <w:t>:</w:t>
            </w:r>
          </w:p>
          <w:p w14:paraId="0DA12507" w14:textId="77777777" w:rsidR="00027587" w:rsidRPr="00316A51" w:rsidRDefault="00027587" w:rsidP="00027587">
            <w:pPr>
              <w:rPr>
                <w:rFonts w:ascii="Arial" w:hAnsi="Arial" w:cs="Arial"/>
              </w:rPr>
            </w:pPr>
          </w:p>
        </w:tc>
      </w:tr>
      <w:tr w:rsidR="00027587" w:rsidRPr="00316A51" w14:paraId="0EB9467F" w14:textId="77777777" w:rsidTr="00027587">
        <w:trPr>
          <w:trHeight w:val="144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F0CFE2" w14:textId="77777777" w:rsidR="00027587" w:rsidRPr="00316A51" w:rsidRDefault="00027587" w:rsidP="00027587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 xml:space="preserve">Employing Institution </w:t>
            </w:r>
          </w:p>
          <w:p w14:paraId="04641654" w14:textId="77777777" w:rsidR="00027587" w:rsidRPr="00316A51" w:rsidRDefault="00027587" w:rsidP="00027587">
            <w:pPr>
              <w:rPr>
                <w:rFonts w:ascii="Arial" w:hAnsi="Arial" w:cs="Arial"/>
              </w:rPr>
            </w:pPr>
          </w:p>
        </w:tc>
      </w:tr>
      <w:tr w:rsidR="00027587" w:rsidRPr="00316A51" w14:paraId="3E76537E" w14:textId="77777777" w:rsidTr="00027587">
        <w:trPr>
          <w:trHeight w:val="288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D22F87" w14:textId="5A0BB3E2" w:rsidR="00027587" w:rsidRPr="00316A51" w:rsidRDefault="00027587" w:rsidP="0002758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16A51">
              <w:rPr>
                <w:rFonts w:ascii="Arial" w:hAnsi="Arial" w:cs="Arial"/>
              </w:rPr>
              <w:t>election Criteria</w:t>
            </w:r>
          </w:p>
        </w:tc>
      </w:tr>
      <w:tr w:rsidR="00027587" w:rsidRPr="00316A51" w14:paraId="760CDB7F" w14:textId="77777777" w:rsidTr="00027587">
        <w:trPr>
          <w:trHeight w:val="969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DCF94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C1538D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6A44">
              <w:rPr>
                <w:rFonts w:ascii="Arial" w:hAnsi="Arial" w:cs="Arial"/>
                <w:sz w:val="22"/>
                <w:szCs w:val="22"/>
              </w:rPr>
              <w:t>Please use the following sub-headings to describe how the nominee meets each of the selection criteria:</w:t>
            </w:r>
          </w:p>
          <w:p w14:paraId="42AF52EA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0CBD3D" w14:textId="79891D85" w:rsidR="00027587" w:rsidRPr="008C6A44" w:rsidRDefault="00027587" w:rsidP="00027587">
            <w:pPr>
              <w:pStyle w:val="Centered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Innovative teaching methods:</w:t>
            </w:r>
          </w:p>
          <w:p w14:paraId="12C4AC06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1E081402" w14:textId="68645636" w:rsidR="00027587" w:rsidRPr="008C6A44" w:rsidRDefault="00027587" w:rsidP="00027587">
            <w:pPr>
              <w:pStyle w:val="Centered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Development of educational resources:</w:t>
            </w:r>
          </w:p>
          <w:p w14:paraId="36F4628D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58757C2F" w14:textId="6C4C3719" w:rsidR="00027587" w:rsidRPr="008C6A44" w:rsidRDefault="00027587" w:rsidP="00027587">
            <w:pPr>
              <w:pStyle w:val="Centered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Impact on students and the education community:</w:t>
            </w:r>
          </w:p>
          <w:p w14:paraId="2E2A036C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1CD212BD" w14:textId="42EA9FFC" w:rsidR="00027587" w:rsidRPr="008C6A44" w:rsidRDefault="00027587" w:rsidP="00027587">
            <w:pPr>
              <w:pStyle w:val="Centered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Professional service and leadership:</w:t>
            </w:r>
          </w:p>
          <w:p w14:paraId="4225A198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B52241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EFEFE2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AD26387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C01EEAC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2E0D8F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3DF5D6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87" w:rsidRPr="00316A51" w14:paraId="481F9405" w14:textId="77777777" w:rsidTr="00027587">
        <w:trPr>
          <w:trHeight w:val="402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8FFF1" w14:textId="06B7D553" w:rsidR="00027587" w:rsidRPr="000416C1" w:rsidRDefault="00027587" w:rsidP="00027587">
            <w:pPr>
              <w:pStyle w:val="Centered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6C1">
              <w:rPr>
                <w:rFonts w:ascii="Arial" w:hAnsi="Arial" w:cs="Arial"/>
                <w:b/>
                <w:bCs/>
                <w:sz w:val="22"/>
                <w:szCs w:val="22"/>
              </w:rPr>
              <w:t>Checklist</w:t>
            </w:r>
          </w:p>
        </w:tc>
      </w:tr>
      <w:tr w:rsidR="00027587" w:rsidRPr="00316A51" w14:paraId="1DC43FAA" w14:textId="77777777" w:rsidTr="00027587">
        <w:trPr>
          <w:trHeight w:val="402"/>
        </w:trPr>
        <w:tc>
          <w:tcPr>
            <w:tcW w:w="8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14F84" w14:textId="41DDECB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6A44">
              <w:rPr>
                <w:rFonts w:ascii="Arial" w:hAnsi="Arial" w:cs="Arial"/>
                <w:sz w:val="22"/>
                <w:szCs w:val="22"/>
              </w:rPr>
              <w:t xml:space="preserve">Please verify you have attached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>
              <w:rPr>
                <w:rFonts w:ascii="Arial" w:hAnsi="Arial" w:cs="Arial"/>
                <w:sz w:val="22"/>
                <w:szCs w:val="22"/>
              </w:rPr>
              <w:t>items:</w:t>
            </w:r>
          </w:p>
        </w:tc>
      </w:tr>
      <w:tr w:rsidR="00027587" w:rsidRPr="00316A51" w14:paraId="6350CBF9" w14:textId="77777777" w:rsidTr="00027587">
        <w:trPr>
          <w:trHeight w:val="228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0A994" w14:textId="4A15BA51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Items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68242" w14:textId="17AABAAA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Yes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0029B" w14:textId="543D4C6B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27587" w:rsidRPr="00316A51" w14:paraId="36C58211" w14:textId="77777777" w:rsidTr="00027587">
        <w:trPr>
          <w:trHeight w:val="228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83B15" w14:textId="1C5E2FC0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 w:rsidRPr="008C6A44">
              <w:rPr>
                <w:rFonts w:ascii="Arial" w:hAnsi="Arial" w:cs="Arial"/>
                <w:sz w:val="22"/>
                <w:szCs w:val="36"/>
              </w:rPr>
              <w:t>Nomination Form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F80E6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E388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87" w:rsidRPr="00316A51" w14:paraId="4C401815" w14:textId="77777777" w:rsidTr="00027587">
        <w:trPr>
          <w:trHeight w:val="260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A852F" w14:textId="5CC17890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Nominee CV (</w:t>
            </w:r>
            <w:r w:rsidRPr="008C6A44">
              <w:rPr>
                <w:rFonts w:ascii="Arial" w:hAnsi="Arial" w:cs="Arial"/>
                <w:sz w:val="22"/>
                <w:szCs w:val="22"/>
              </w:rPr>
              <w:t>a brief CV of the nominee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A44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projects membership and leadership in different associations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related to geoscience education)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411F3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161C1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87" w:rsidRPr="00316A51" w14:paraId="4119C060" w14:textId="77777777" w:rsidTr="00027587">
        <w:trPr>
          <w:trHeight w:val="260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5043D" w14:textId="51409B9C" w:rsidR="00027587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Selected bibliography (</w:t>
            </w: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list of up to 10 selected publications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relevant to geoscience education)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0620A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E02AE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87" w:rsidRPr="00316A51" w14:paraId="1F00E7A1" w14:textId="77777777" w:rsidTr="00027587">
        <w:trPr>
          <w:trHeight w:val="260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27088" w14:textId="038C01DD" w:rsidR="00027587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Statement of impact (</w:t>
            </w: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 xml:space="preserve">a concise statement of achievements for merits in </w:t>
            </w:r>
            <w:r w:rsidRPr="008C6A44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Geoscience education</w:t>
            </w:r>
            <w: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 xml:space="preserve"> and </w:t>
            </w: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recognition</w:t>
            </w:r>
            <w:r w:rsidRPr="008C6A44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8C6A44">
              <w:rPr>
                <w:rFonts w:ascii="Arial" w:hAnsi="Arial" w:cs="Arial"/>
                <w:color w:val="333333"/>
                <w:sz w:val="22"/>
                <w:szCs w:val="22"/>
              </w:rPr>
              <w:t>at national/international level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40194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D3B18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87" w:rsidRPr="00316A51" w14:paraId="5408462A" w14:textId="77777777" w:rsidTr="00027587">
        <w:trPr>
          <w:trHeight w:val="260"/>
        </w:trPr>
        <w:tc>
          <w:tcPr>
            <w:tcW w:w="53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1469D" w14:textId="40F7272B" w:rsidR="00027587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Letters of support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EEA99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AC945" w14:textId="77777777" w:rsidR="00027587" w:rsidRPr="008C6A44" w:rsidRDefault="00027587" w:rsidP="00027587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877E2" w14:textId="6F6059CA" w:rsidR="008C6A44" w:rsidRDefault="008C6A44" w:rsidP="00316A51">
      <w:pPr>
        <w:rPr>
          <w:rFonts w:ascii="Arial" w:hAnsi="Arial" w:cs="Arial"/>
          <w:sz w:val="20"/>
          <w:szCs w:val="20"/>
        </w:rPr>
      </w:pPr>
    </w:p>
    <w:p w14:paraId="5E9FDED4" w14:textId="77777777" w:rsidR="008C6A44" w:rsidRPr="00316A51" w:rsidRDefault="008C6A44" w:rsidP="008C6A44">
      <w:pPr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31"/>
        <w:gridCol w:w="4389"/>
      </w:tblGrid>
      <w:tr w:rsidR="008C6A44" w:rsidRPr="00316A51" w14:paraId="1DEE2C61" w14:textId="77777777" w:rsidTr="002A30AF">
        <w:trPr>
          <w:trHeight w:val="288"/>
        </w:trPr>
        <w:tc>
          <w:tcPr>
            <w:tcW w:w="89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344E12" w14:textId="77777777" w:rsidR="008C6A44" w:rsidRPr="00316A51" w:rsidRDefault="008C6A44" w:rsidP="002A30A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Nominator</w:t>
            </w:r>
            <w:r w:rsidRPr="00316A51">
              <w:rPr>
                <w:rFonts w:ascii="Arial" w:hAnsi="Arial" w:cs="Arial"/>
                <w:sz w:val="24"/>
              </w:rPr>
              <w:t xml:space="preserve"> INFORMATION</w:t>
            </w:r>
          </w:p>
          <w:p w14:paraId="0FA3E754" w14:textId="77777777" w:rsidR="008C6A44" w:rsidRPr="00316A51" w:rsidRDefault="008C6A44" w:rsidP="002A30AF">
            <w:pPr>
              <w:rPr>
                <w:rFonts w:ascii="Arial" w:hAnsi="Arial" w:cs="Arial"/>
              </w:rPr>
            </w:pPr>
          </w:p>
        </w:tc>
      </w:tr>
      <w:tr w:rsidR="008C6A44" w:rsidRPr="00316A51" w14:paraId="7EAC8DC9" w14:textId="77777777" w:rsidTr="008C6A44">
        <w:trPr>
          <w:trHeight w:val="28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EFDD0" w14:textId="20FEE3F3" w:rsidR="008C6A44" w:rsidRPr="00316A51" w:rsidRDefault="008C6A44" w:rsidP="002A30AF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irst</w:t>
            </w:r>
            <w:r w:rsidRPr="00316A51">
              <w:rPr>
                <w:rFonts w:ascii="Arial" w:hAnsi="Arial" w:cs="Arial"/>
              </w:rPr>
              <w:t xml:space="preserve"> Name</w:t>
            </w:r>
            <w:r w:rsidR="000416C1">
              <w:rPr>
                <w:rFonts w:ascii="Arial" w:hAnsi="Arial" w:cs="Arial"/>
              </w:rPr>
              <w:t>/LAST NAME</w:t>
            </w:r>
            <w:r w:rsidRPr="00316A51">
              <w:rPr>
                <w:rFonts w:ascii="Arial" w:hAnsi="Arial" w:cs="Arial"/>
              </w:rPr>
              <w:t xml:space="preserve">: </w:t>
            </w:r>
          </w:p>
          <w:p w14:paraId="32FBC5CB" w14:textId="77777777" w:rsidR="008C6A44" w:rsidRPr="00316A51" w:rsidRDefault="008C6A44" w:rsidP="002A30AF">
            <w:pPr>
              <w:rPr>
                <w:rFonts w:ascii="Arial" w:hAnsi="Arial" w:cs="Arial"/>
              </w:rPr>
            </w:pPr>
          </w:p>
          <w:p w14:paraId="7FDFBD2E" w14:textId="77777777" w:rsidR="008C6A44" w:rsidRPr="00316A51" w:rsidRDefault="008C6A44" w:rsidP="002A30A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699601" w14:textId="55B51D9E" w:rsidR="008C6A44" w:rsidRPr="00316A51" w:rsidRDefault="000416C1" w:rsidP="002A30AF">
            <w:pPr>
              <w:rPr>
                <w:rFonts w:ascii="Arial" w:hAnsi="Arial" w:cs="Arial"/>
              </w:rPr>
            </w:pPr>
            <w:r w:rsidRPr="00316A51">
              <w:rPr>
                <w:rFonts w:ascii="Arial" w:hAnsi="Arial" w:cs="Arial"/>
              </w:rPr>
              <w:t>IUGS Affiliation:</w:t>
            </w:r>
          </w:p>
        </w:tc>
      </w:tr>
      <w:tr w:rsidR="008C6A44" w:rsidRPr="00316A51" w14:paraId="24C1F818" w14:textId="77777777" w:rsidTr="008C6A44">
        <w:trPr>
          <w:trHeight w:val="28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E8E27F" w14:textId="776C6D7B" w:rsidR="008C6A44" w:rsidRPr="00316A51" w:rsidRDefault="000416C1" w:rsidP="008C6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Letter</w:t>
            </w:r>
            <w:r w:rsidR="000275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support will be submitted by:</w:t>
            </w:r>
          </w:p>
          <w:p w14:paraId="6845EC9E" w14:textId="77777777" w:rsidR="008C6A44" w:rsidRPr="00316A51" w:rsidRDefault="008C6A44" w:rsidP="008C6A44">
            <w:pPr>
              <w:rPr>
                <w:rFonts w:ascii="Arial" w:hAnsi="Arial" w:cs="Arial"/>
              </w:rPr>
            </w:pPr>
          </w:p>
          <w:p w14:paraId="5D934901" w14:textId="77777777" w:rsidR="008C6A44" w:rsidRPr="00316A51" w:rsidRDefault="008C6A44" w:rsidP="008C6A44">
            <w:pPr>
              <w:rPr>
                <w:rFonts w:ascii="Arial" w:hAnsi="Arial" w:cs="Arial"/>
              </w:rPr>
            </w:pPr>
          </w:p>
          <w:p w14:paraId="35073C89" w14:textId="77777777" w:rsidR="008C6A44" w:rsidRPr="00316A51" w:rsidRDefault="008C6A44" w:rsidP="008C6A44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DBB52" w14:textId="77777777" w:rsidR="000416C1" w:rsidRPr="00316A51" w:rsidRDefault="000416C1" w:rsidP="000416C1">
            <w:pPr>
              <w:pStyle w:val="Centered"/>
              <w:jc w:val="left"/>
              <w:rPr>
                <w:rFonts w:ascii="Arial" w:hAnsi="Arial" w:cs="Arial"/>
                <w:sz w:val="24"/>
              </w:rPr>
            </w:pPr>
            <w:r w:rsidRPr="00316A51">
              <w:rPr>
                <w:rFonts w:ascii="Arial" w:hAnsi="Arial" w:cs="Arial"/>
                <w:sz w:val="24"/>
              </w:rPr>
              <w:t xml:space="preserve">Supporting Institution Name: </w:t>
            </w:r>
          </w:p>
          <w:p w14:paraId="71AA13AE" w14:textId="1F51ECFF" w:rsidR="008C6A44" w:rsidRPr="00316A51" w:rsidRDefault="008C6A44" w:rsidP="008C6A44">
            <w:pPr>
              <w:rPr>
                <w:rFonts w:ascii="Arial" w:hAnsi="Arial" w:cs="Arial"/>
              </w:rPr>
            </w:pPr>
          </w:p>
        </w:tc>
      </w:tr>
    </w:tbl>
    <w:p w14:paraId="5E6187B4" w14:textId="4598868C" w:rsidR="008C6A44" w:rsidRDefault="008C6A44" w:rsidP="00316A51">
      <w:pPr>
        <w:rPr>
          <w:rFonts w:ascii="Arial" w:hAnsi="Arial" w:cs="Arial"/>
          <w:sz w:val="20"/>
          <w:szCs w:val="20"/>
        </w:rPr>
      </w:pPr>
    </w:p>
    <w:p w14:paraId="076E7DD5" w14:textId="34DE071B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44C36F86" w14:textId="40CF2B39" w:rsidR="00027587" w:rsidRDefault="00027587" w:rsidP="00316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                                                                    Date:</w:t>
      </w:r>
    </w:p>
    <w:p w14:paraId="66B9F1DC" w14:textId="0680820E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0B0A139A" w14:textId="1C9EBD7C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10D7FCEA" w14:textId="490E5FB2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4779FC77" w14:textId="2DD7420A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360D472F" w14:textId="77777777" w:rsidR="00027587" w:rsidRDefault="00027587" w:rsidP="00316A51">
      <w:pPr>
        <w:rPr>
          <w:rFonts w:ascii="Arial" w:hAnsi="Arial" w:cs="Arial"/>
          <w:sz w:val="20"/>
          <w:szCs w:val="20"/>
        </w:rPr>
      </w:pPr>
    </w:p>
    <w:p w14:paraId="712C58D9" w14:textId="77777777" w:rsidR="00027587" w:rsidRDefault="00027587" w:rsidP="00516FAC">
      <w:pPr>
        <w:rPr>
          <w:rFonts w:ascii="Arial" w:hAnsi="Arial" w:cs="Arial"/>
          <w:sz w:val="20"/>
          <w:szCs w:val="20"/>
        </w:rPr>
      </w:pPr>
    </w:p>
    <w:p w14:paraId="0D2F6378" w14:textId="25760A15" w:rsidR="00516FAC" w:rsidRPr="00516FAC" w:rsidRDefault="00516FAC" w:rsidP="00516FAC">
      <w:pPr>
        <w:rPr>
          <w:rFonts w:ascii="Helvetica" w:hAnsi="Helvetica"/>
          <w:color w:val="333333"/>
          <w:sz w:val="18"/>
          <w:szCs w:val="18"/>
          <w:lang w:val="en-GB" w:eastAsia="en-GB"/>
        </w:rPr>
      </w:pPr>
      <w:r w:rsidRPr="00516FAC">
        <w:rPr>
          <w:rFonts w:ascii="Arial" w:hAnsi="Arial" w:cs="Arial"/>
          <w:sz w:val="22"/>
          <w:szCs w:val="22"/>
          <w:lang w:val="en-GB" w:eastAsia="es-ES"/>
        </w:rPr>
        <w:t>This form must be submitted via email to contact_iugscoge@iugscoge.org, with the subject “Nomination for the Chris King Medal”, and attaching the documents included in the checklist.</w:t>
      </w:r>
    </w:p>
    <w:p w14:paraId="12E620C7" w14:textId="6E07B2E1" w:rsidR="008010DC" w:rsidRPr="00516FAC" w:rsidRDefault="008010DC" w:rsidP="00516FAC">
      <w:pPr>
        <w:rPr>
          <w:rFonts w:ascii="Arial" w:eastAsia="Arial" w:hAnsi="Arial" w:cs="Arial"/>
          <w:lang w:val="en-GB"/>
        </w:rPr>
      </w:pPr>
    </w:p>
    <w:sectPr w:rsidR="008010DC" w:rsidRPr="00516FA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5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F3CA" w14:textId="77777777" w:rsidR="00974132" w:rsidRDefault="00974132">
      <w:r>
        <w:separator/>
      </w:r>
    </w:p>
  </w:endnote>
  <w:endnote w:type="continuationSeparator" w:id="0">
    <w:p w14:paraId="30B4F962" w14:textId="77777777" w:rsidR="00974132" w:rsidRDefault="0097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E174" w14:textId="77777777" w:rsidR="008020CD" w:rsidRDefault="008020CD">
    <w:pPr>
      <w:pBdr>
        <w:top w:val="nil"/>
        <w:left w:val="nil"/>
        <w:bottom w:val="nil"/>
        <w:right w:val="nil"/>
        <w:between w:val="nil"/>
      </w:pBdr>
      <w:rPr>
        <w:rFonts w:ascii="Corbel" w:eastAsia="Corbel" w:hAnsi="Corbel" w:cs="Corbel"/>
        <w:color w:val="000000"/>
      </w:rPr>
    </w:pPr>
  </w:p>
  <w:p w14:paraId="59A80292" w14:textId="77777777" w:rsidR="008020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977" w:right="373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70C0"/>
        <w:sz w:val="20"/>
        <w:szCs w:val="20"/>
      </w:rPr>
      <w:t>https://iugscoge.org/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4210" w14:textId="77777777" w:rsidR="00974132" w:rsidRDefault="00974132">
      <w:r>
        <w:separator/>
      </w:r>
    </w:p>
  </w:footnote>
  <w:footnote w:type="continuationSeparator" w:id="0">
    <w:p w14:paraId="1A16CEB1" w14:textId="77777777" w:rsidR="00974132" w:rsidRDefault="0097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5006" w14:textId="77777777" w:rsidR="008020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1713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0.9pt;height:450.9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26DF" w14:textId="77777777" w:rsidR="008020CD" w:rsidRDefault="00000000">
    <w:pPr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pict w14:anchorId="50503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left:0;text-align:left;margin-left:0;margin-top:0;width:450.9pt;height:450.9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rFonts w:ascii="Arial" w:eastAsia="Arial" w:hAnsi="Arial" w:cs="Arial"/>
        <w:b/>
        <w:sz w:val="20"/>
        <w:szCs w:val="20"/>
      </w:rPr>
      <w:t xml:space="preserve">                                     </w:t>
    </w:r>
    <w:r>
      <w:rPr>
        <w:rFonts w:ascii="Helvetica Neue" w:eastAsia="Helvetica Neue" w:hAnsi="Helvetica Neue" w:cs="Helvetica Neue"/>
        <w:b/>
        <w:color w:val="0000A0"/>
        <w:sz w:val="20"/>
        <w:szCs w:val="20"/>
        <w:highlight w:val="white"/>
      </w:rPr>
      <w:t>IUGS Commission on Geoscience Education</w:t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3129EF0B" wp14:editId="30C4589B">
          <wp:simplePos x="0" y="0"/>
          <wp:positionH relativeFrom="column">
            <wp:posOffset>4</wp:posOffset>
          </wp:positionH>
          <wp:positionV relativeFrom="paragraph">
            <wp:posOffset>-200022</wp:posOffset>
          </wp:positionV>
          <wp:extent cx="685800" cy="685800"/>
          <wp:effectExtent l="0" t="0" r="0" b="0"/>
          <wp:wrapSquare wrapText="bothSides" distT="0" distB="0" distL="114300" distR="114300"/>
          <wp:docPr id="4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4AF5" w14:textId="77777777" w:rsidR="008020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7880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0.9pt;height:450.9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0792"/>
    <w:multiLevelType w:val="multilevel"/>
    <w:tmpl w:val="5C6054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773CA6"/>
    <w:multiLevelType w:val="multilevel"/>
    <w:tmpl w:val="C826E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DE6828"/>
    <w:multiLevelType w:val="hybridMultilevel"/>
    <w:tmpl w:val="06A8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75324">
    <w:abstractNumId w:val="0"/>
  </w:num>
  <w:num w:numId="2" w16cid:durableId="517543091">
    <w:abstractNumId w:val="1"/>
  </w:num>
  <w:num w:numId="3" w16cid:durableId="88167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CD"/>
    <w:rsid w:val="00027587"/>
    <w:rsid w:val="000416C1"/>
    <w:rsid w:val="00316A51"/>
    <w:rsid w:val="00516FAC"/>
    <w:rsid w:val="006C0300"/>
    <w:rsid w:val="008010DC"/>
    <w:rsid w:val="008020CD"/>
    <w:rsid w:val="008C6A44"/>
    <w:rsid w:val="00974132"/>
    <w:rsid w:val="00D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298A"/>
  <w15:docId w15:val="{D58A4BA0-994B-4A1F-9FA0-343B5FF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C87F1A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6C87F1A3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C87F1A3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C87F1A3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C87F1A3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C87F1A3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C87F1A3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C87F1A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C87F1A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C87F1A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C87F1A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link w:val="ListParagraphChar"/>
    <w:uiPriority w:val="34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5">
    <w:name w:val="Imported Style 5"/>
  </w:style>
  <w:style w:type="numbering" w:customStyle="1" w:styleId="Bullets">
    <w:name w:val="Bullets"/>
  </w:style>
  <w:style w:type="numbering" w:customStyle="1" w:styleId="Numbered">
    <w:name w:val="Numbered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C87F1A3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C87F1A3"/>
    <w:rPr>
      <w:rFonts w:ascii="Tahoma" w:eastAsia="Arial Unicode MS" w:hAnsi="Tahoma" w:cs="Tahoma"/>
      <w:noProof w:val="0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6C87F1A3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AU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6C87F1A3"/>
    <w:pPr>
      <w:spacing w:line="276" w:lineRule="auto"/>
    </w:pPr>
    <w:rPr>
      <w:lang w:val="es-ES" w:eastAsia="es-ES"/>
    </w:rPr>
  </w:style>
  <w:style w:type="paragraph" w:styleId="TOC1">
    <w:name w:val="toc 1"/>
    <w:basedOn w:val="Normal"/>
    <w:next w:val="Normal"/>
    <w:uiPriority w:val="39"/>
    <w:unhideWhenUsed/>
    <w:rsid w:val="6C87F1A3"/>
    <w:pPr>
      <w:spacing w:after="100"/>
    </w:pPr>
  </w:style>
  <w:style w:type="paragraph" w:styleId="TOC3">
    <w:name w:val="toc 3"/>
    <w:basedOn w:val="Normal"/>
    <w:next w:val="Normal"/>
    <w:uiPriority w:val="39"/>
    <w:unhideWhenUsed/>
    <w:rsid w:val="6C87F1A3"/>
    <w:pPr>
      <w:spacing w:after="100"/>
      <w:ind w:left="480"/>
    </w:pPr>
  </w:style>
  <w:style w:type="paragraph" w:styleId="TOC2">
    <w:name w:val="toc 2"/>
    <w:basedOn w:val="Normal"/>
    <w:next w:val="Normal"/>
    <w:uiPriority w:val="39"/>
    <w:unhideWhenUsed/>
    <w:rsid w:val="6C87F1A3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6C87F1A3"/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6C87F1A3"/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6F69E1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6C87F1A3"/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4"/>
      <w:szCs w:val="24"/>
      <w:lang w:val="en-AU" w:eastAsia="en-US"/>
    </w:rPr>
  </w:style>
  <w:style w:type="character" w:customStyle="1" w:styleId="tl8wme">
    <w:name w:val="tl8wme"/>
    <w:basedOn w:val="DefaultParagraphFont"/>
    <w:rsid w:val="009946AF"/>
  </w:style>
  <w:style w:type="paragraph" w:styleId="BodyText">
    <w:name w:val="Body Text"/>
    <w:basedOn w:val="Normal"/>
    <w:link w:val="BodyTextChar"/>
    <w:uiPriority w:val="1"/>
    <w:semiHidden/>
    <w:rsid w:val="6C87F1A3"/>
    <w:pPr>
      <w:jc w:val="center"/>
    </w:pPr>
    <w:rPr>
      <w:rFonts w:eastAsia="MS Mincho"/>
      <w:b/>
      <w:bCs/>
      <w:sz w:val="28"/>
      <w:szCs w:val="28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6C87F1A3"/>
    <w:rPr>
      <w:rFonts w:ascii="Times New Roman" w:eastAsia="MS Mincho" w:hAnsi="Times New Roman" w:cs="Times New Roman"/>
      <w:b/>
      <w:bCs/>
      <w:noProof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6C87F1A3"/>
    <w:pPr>
      <w:spacing w:beforeAutospacing="1" w:afterAutospacing="1"/>
    </w:pPr>
    <w:rPr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71" w:lineRule="atLeast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paragraph" w:customStyle="1" w:styleId="CM7">
    <w:name w:val="CM7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after="655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paragraph" w:customStyle="1" w:styleId="CM3">
    <w:name w:val="CM3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68" w:lineRule="atLeast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paragraph" w:customStyle="1" w:styleId="CM8">
    <w:name w:val="CM8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after="280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paragraph" w:customStyle="1" w:styleId="CM4">
    <w:name w:val="CM4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71" w:lineRule="atLeast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paragraph" w:customStyle="1" w:styleId="CM6">
    <w:name w:val="CM6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</w:pPr>
    <w:rPr>
      <w:rFonts w:ascii="Corbel" w:eastAsiaTheme="minorEastAsia" w:hAnsi="Corbel" w:cstheme="minorBidi"/>
      <w:color w:val="auto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58A8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eGrid">
    <w:name w:val="Table Grid"/>
    <w:basedOn w:val="TableNormal"/>
    <w:uiPriority w:val="59"/>
    <w:rsid w:val="000658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6C87F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6C87F1A3"/>
    <w:rPr>
      <w:noProof w:val="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C87F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C87F1A3"/>
    <w:rPr>
      <w:b/>
      <w:bCs/>
      <w:noProof w:val="0"/>
      <w:lang w:val="en-AU" w:eastAsia="en-US"/>
    </w:rPr>
  </w:style>
  <w:style w:type="paragraph" w:styleId="Revision">
    <w:name w:val="Revision"/>
    <w:hidden/>
    <w:uiPriority w:val="99"/>
    <w:semiHidden/>
    <w:rsid w:val="00BA6680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C87F1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C87F1A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6C87F1A3"/>
    <w:rPr>
      <w:rFonts w:asciiTheme="majorHAnsi" w:eastAsiaTheme="majorEastAsia" w:hAnsiTheme="majorHAnsi" w:cstheme="majorBidi"/>
      <w:noProof w:val="0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6C87F1A3"/>
    <w:rPr>
      <w:rFonts w:asciiTheme="majorHAnsi" w:eastAsiaTheme="majorEastAsia" w:hAnsiTheme="majorHAnsi" w:cstheme="majorBidi"/>
      <w:noProof w:val="0"/>
      <w:color w:val="243F6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6C87F1A3"/>
    <w:rPr>
      <w:rFonts w:asciiTheme="majorHAnsi" w:eastAsiaTheme="majorEastAsia" w:hAnsiTheme="majorHAnsi" w:cstheme="majorBidi"/>
      <w:i/>
      <w:iCs/>
      <w:noProof w:val="0"/>
      <w:color w:val="243F6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6C87F1A3"/>
    <w:rPr>
      <w:rFonts w:asciiTheme="majorHAnsi" w:eastAsiaTheme="majorEastAsia" w:hAnsiTheme="majorHAnsi" w:cstheme="majorBidi"/>
      <w:noProof w:val="0"/>
      <w:color w:val="272727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6C87F1A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6C87F1A3"/>
    <w:rPr>
      <w:rFonts w:asciiTheme="majorHAnsi" w:eastAsiaTheme="majorEastAsia" w:hAnsiTheme="majorHAnsi" w:cstheme="majorBidi"/>
      <w:noProof w:val="0"/>
      <w:sz w:val="56"/>
      <w:szCs w:val="5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6C87F1A3"/>
    <w:rPr>
      <w:rFonts w:ascii="Times New Roman" w:eastAsiaTheme="minorEastAsia" w:hAnsi="Times New Roman" w:cs="Times New Roman"/>
      <w:noProof w:val="0"/>
      <w:color w:val="5A5A5A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6C87F1A3"/>
    <w:rPr>
      <w:i/>
      <w:iCs/>
      <w:noProof w:val="0"/>
      <w:color w:val="404040" w:themeColor="text1" w:themeTint="BF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C87F1A3"/>
    <w:rPr>
      <w:i/>
      <w:iCs/>
      <w:noProof w:val="0"/>
      <w:color w:val="4F81BD" w:themeColor="accent1"/>
      <w:lang w:val="en-AU"/>
    </w:rPr>
  </w:style>
  <w:style w:type="paragraph" w:styleId="TOC4">
    <w:name w:val="toc 4"/>
    <w:basedOn w:val="Normal"/>
    <w:next w:val="Normal"/>
    <w:uiPriority w:val="39"/>
    <w:unhideWhenUsed/>
    <w:rsid w:val="6C87F1A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C87F1A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C87F1A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C87F1A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C87F1A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C87F1A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C87F1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C87F1A3"/>
    <w:rPr>
      <w:noProof w:val="0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C87F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C87F1A3"/>
    <w:rPr>
      <w:noProof w:val="0"/>
      <w:sz w:val="20"/>
      <w:szCs w:val="20"/>
      <w:lang w:val="en-AU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customStyle="1" w:styleId="Centered">
    <w:name w:val="Centered"/>
    <w:basedOn w:val="Normal"/>
    <w:unhideWhenUsed/>
    <w:rsid w:val="008010DC"/>
    <w:pPr>
      <w:jc w:val="center"/>
    </w:pPr>
    <w:rPr>
      <w:rFonts w:asciiTheme="minorHAnsi" w:hAnsiTheme="minorHAnsi"/>
      <w:sz w:val="16"/>
      <w:lang w:val="en-US"/>
    </w:rPr>
  </w:style>
  <w:style w:type="character" w:customStyle="1" w:styleId="apple-converted-space">
    <w:name w:val="apple-converted-space"/>
    <w:basedOn w:val="DefaultParagraphFont"/>
    <w:rsid w:val="0080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6K3l/zVwedA9sKvYn034Cc/p6g==">AMUW2mUDkUbTQdEa2roLz3aQdCRhjDL795TRJwoLaiAa3zWIdlmM0H9C/RVnjFBu2hWfqk1+7NEF7j7xk6I4DUK8XraOoFrpx7E0Gbl2FtyC4GVlTxjPaHY=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GSA-WA</dc:creator>
  <cp:lastModifiedBy>Villacorta Chambi, Sandra (Mineral Resources, Kensington WA)</cp:lastModifiedBy>
  <cp:revision>5</cp:revision>
  <dcterms:created xsi:type="dcterms:W3CDTF">2023-03-11T02:03:00Z</dcterms:created>
  <dcterms:modified xsi:type="dcterms:W3CDTF">2023-03-11T02:58:00Z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0x010100B4C59E245277A140B49E85E40C4F17AB</vt:lpwstr>
  </property>
  <property fmtid="{D5CDD505-2E9C-101B-9397-08002B2CF9AE}" pid="3" name="_dlc_DocIdItemGuid">
    <vt:lpwstr>c50e6a2c-02e3-4e87-9328-8ec63d3afcb4</vt:lpwstr>
  </property>
</Properties>
</file>